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4D" w:rsidRPr="00A24FE4" w:rsidRDefault="00D1234D" w:rsidP="00D1234D">
      <w:pPr>
        <w:overflowPunct w:val="0"/>
        <w:autoSpaceDE w:val="0"/>
        <w:autoSpaceDN w:val="0"/>
        <w:jc w:val="both"/>
        <w:textAlignment w:val="baseline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 xml:space="preserve">Vos coordonnées                                       </w:t>
      </w:r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</w:p>
    <w:p w:rsidR="00F4765A" w:rsidRPr="00A24FE4" w:rsidRDefault="00F4765A" w:rsidP="00D1234D">
      <w:pPr>
        <w:jc w:val="both"/>
        <w:rPr>
          <w:rFonts w:asciiTheme="minorHAnsi" w:eastAsiaTheme="minorEastAsia" w:hAnsiTheme="minorHAnsi" w:cstheme="minorBidi"/>
        </w:rPr>
      </w:pPr>
    </w:p>
    <w:p w:rsidR="00D1234D" w:rsidRPr="00A24FE4" w:rsidRDefault="00D1234D" w:rsidP="00D1234D">
      <w:pPr>
        <w:ind w:left="4963"/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 xml:space="preserve">Adresse de la </w:t>
      </w:r>
      <w:r w:rsidR="00A24FE4" w:rsidRPr="00A24FE4">
        <w:rPr>
          <w:rFonts w:asciiTheme="minorHAnsi" w:eastAsiaTheme="minorEastAsia" w:hAnsiTheme="minorHAnsi" w:cstheme="minorBidi"/>
        </w:rPr>
        <w:t>partie adverse</w:t>
      </w:r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</w:p>
    <w:p w:rsidR="00790B4F" w:rsidRPr="00A24FE4" w:rsidRDefault="00790B4F" w:rsidP="00D1234D">
      <w:pPr>
        <w:jc w:val="both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  <w:t>Date</w:t>
      </w:r>
    </w:p>
    <w:p w:rsidR="00D1234D" w:rsidRDefault="00D1234D" w:rsidP="00D1234D">
      <w:pPr>
        <w:jc w:val="both"/>
        <w:rPr>
          <w:rFonts w:asciiTheme="minorHAnsi" w:eastAsiaTheme="minorEastAsia" w:hAnsiTheme="minorHAnsi" w:cstheme="minorBidi"/>
        </w:rPr>
      </w:pPr>
    </w:p>
    <w:p w:rsidR="00A24FE4" w:rsidRPr="00A24FE4" w:rsidRDefault="00A24FE4" w:rsidP="00D1234D">
      <w:pPr>
        <w:jc w:val="both"/>
        <w:rPr>
          <w:rFonts w:asciiTheme="minorHAnsi" w:eastAsiaTheme="minorEastAsia" w:hAnsiTheme="minorHAnsi" w:cstheme="minorBidi"/>
        </w:rPr>
      </w:pPr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</w:p>
    <w:p w:rsidR="00FD495A" w:rsidRDefault="00FD495A" w:rsidP="00FD495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Objet</w:t>
      </w:r>
      <w:r>
        <w:rPr>
          <w:rFonts w:asciiTheme="minorHAnsi" w:hAnsiTheme="minorHAnsi" w:cstheme="minorHAnsi"/>
          <w:b/>
        </w:rPr>
        <w:t xml:space="preserve"> : </w:t>
      </w:r>
      <w:r>
        <w:rPr>
          <w:rFonts w:asciiTheme="minorHAnsi" w:hAnsiTheme="minorHAnsi" w:cstheme="minorHAnsi"/>
        </w:rPr>
        <w:t>aggravation de la servitude d’écoulement des eaux</w:t>
      </w:r>
    </w:p>
    <w:p w:rsidR="00FD495A" w:rsidRDefault="00FD495A" w:rsidP="00FD495A">
      <w:pPr>
        <w:jc w:val="both"/>
        <w:rPr>
          <w:rFonts w:asciiTheme="minorHAnsi" w:hAnsiTheme="minorHAnsi" w:cstheme="minorHAnsi"/>
          <w:b/>
        </w:rPr>
      </w:pPr>
    </w:p>
    <w:p w:rsidR="00FD495A" w:rsidRDefault="00FD495A" w:rsidP="00FD495A">
      <w:pPr>
        <w:jc w:val="both"/>
        <w:rPr>
          <w:rFonts w:asciiTheme="minorHAnsi" w:hAnsiTheme="minorHAnsi" w:cstheme="minorHAnsi"/>
          <w:b/>
        </w:rPr>
      </w:pPr>
    </w:p>
    <w:p w:rsidR="00FD495A" w:rsidRDefault="00FD495A" w:rsidP="00FD495A">
      <w:pPr>
        <w:jc w:val="both"/>
        <w:rPr>
          <w:rFonts w:asciiTheme="minorHAnsi" w:hAnsiTheme="minorHAnsi" w:cstheme="minorHAnsi"/>
          <w:b/>
        </w:rPr>
      </w:pPr>
    </w:p>
    <w:p w:rsidR="00FD495A" w:rsidRDefault="00FD495A" w:rsidP="00FD495A">
      <w:pPr>
        <w:shd w:val="clear" w:color="auto" w:fill="FFFFFF"/>
        <w:rPr>
          <w:rFonts w:asciiTheme="minorHAnsi" w:hAnsiTheme="minorHAnsi" w:cstheme="minorHAnsi"/>
          <w:color w:val="303030"/>
        </w:rPr>
      </w:pPr>
      <w:r>
        <w:rPr>
          <w:rFonts w:asciiTheme="minorHAnsi" w:hAnsiTheme="minorHAnsi" w:cstheme="minorHAnsi"/>
          <w:color w:val="303030"/>
        </w:rPr>
        <w:t>Madame, Monsieur,</w:t>
      </w:r>
    </w:p>
    <w:p w:rsidR="00FD495A" w:rsidRDefault="00FD495A" w:rsidP="00FD495A">
      <w:pPr>
        <w:shd w:val="clear" w:color="auto" w:fill="FFFFFF"/>
        <w:jc w:val="both"/>
        <w:rPr>
          <w:rFonts w:asciiTheme="minorHAnsi" w:hAnsiTheme="minorHAnsi" w:cstheme="minorHAnsi"/>
          <w:color w:val="303030"/>
        </w:rPr>
      </w:pPr>
    </w:p>
    <w:p w:rsidR="00FD495A" w:rsidRDefault="00FD495A" w:rsidP="00FD495A">
      <w:pPr>
        <w:shd w:val="clear" w:color="auto" w:fill="FFFFFF"/>
        <w:jc w:val="both"/>
        <w:rPr>
          <w:rFonts w:asciiTheme="minorHAnsi" w:hAnsiTheme="minorHAnsi" w:cstheme="minorHAnsi"/>
          <w:color w:val="303030"/>
        </w:rPr>
      </w:pPr>
      <w:r>
        <w:rPr>
          <w:rFonts w:asciiTheme="minorHAnsi" w:hAnsiTheme="minorHAnsi" w:cstheme="minorHAnsi"/>
          <w:color w:val="303030"/>
        </w:rPr>
        <w:t>Je viens par la présente vous faire part des nombreuses infiltrations affectant mon habitation depuis le (</w:t>
      </w:r>
      <w:r>
        <w:rPr>
          <w:rFonts w:asciiTheme="minorHAnsi" w:hAnsiTheme="minorHAnsi" w:cstheme="minorHAnsi"/>
          <w:b/>
          <w:i/>
          <w:color w:val="303030"/>
        </w:rPr>
        <w:t>date</w:t>
      </w:r>
      <w:r>
        <w:rPr>
          <w:rFonts w:asciiTheme="minorHAnsi" w:hAnsiTheme="minorHAnsi" w:cstheme="minorHAnsi"/>
          <w:color w:val="303030"/>
        </w:rPr>
        <w:t xml:space="preserve">), ainsi que de mon terrain fréquemment inondé.  </w:t>
      </w:r>
    </w:p>
    <w:p w:rsidR="00FD495A" w:rsidRDefault="00FD495A" w:rsidP="00FD495A">
      <w:pPr>
        <w:shd w:val="clear" w:color="auto" w:fill="FFFFFF"/>
        <w:jc w:val="both"/>
        <w:rPr>
          <w:rFonts w:asciiTheme="minorHAnsi" w:hAnsiTheme="minorHAnsi" w:cstheme="minorHAnsi"/>
          <w:color w:val="303030"/>
        </w:rPr>
      </w:pPr>
    </w:p>
    <w:p w:rsidR="00FD495A" w:rsidRDefault="00FD495A" w:rsidP="00FD495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03030"/>
        </w:rPr>
      </w:pPr>
      <w:r>
        <w:rPr>
          <w:rFonts w:asciiTheme="minorHAnsi" w:hAnsiTheme="minorHAnsi" w:cstheme="minorHAnsi"/>
          <w:color w:val="303030"/>
        </w:rPr>
        <w:t xml:space="preserve">En effet, </w:t>
      </w:r>
      <w:r>
        <w:rPr>
          <w:rFonts w:ascii="Calibri" w:hAnsi="Calibri" w:cs="Calibri"/>
          <w:color w:val="212529"/>
        </w:rPr>
        <w:t>vous avez réalisé des travaux qui ont augmenté le volume d’eau inondant mon terrain.</w:t>
      </w:r>
    </w:p>
    <w:p w:rsidR="00FD495A" w:rsidRDefault="00FD495A" w:rsidP="00FD495A">
      <w:pPr>
        <w:pStyle w:val="NormalWeb"/>
        <w:shd w:val="clear" w:color="auto" w:fill="FFFFFF"/>
        <w:jc w:val="both"/>
        <w:rPr>
          <w:rStyle w:val="Accentuation"/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Pourtant, je vous rappelle que selon l’</w:t>
      </w:r>
      <w:r>
        <w:rPr>
          <w:rFonts w:asciiTheme="minorHAnsi" w:hAnsiTheme="minorHAnsi" w:cstheme="minorHAnsi"/>
          <w:i/>
          <w:color w:val="212529"/>
        </w:rPr>
        <w:t>article 640 du Code civil</w:t>
      </w:r>
      <w:r>
        <w:rPr>
          <w:rFonts w:asciiTheme="minorHAnsi" w:hAnsiTheme="minorHAnsi" w:cstheme="minorHAnsi"/>
          <w:color w:val="212529"/>
        </w:rPr>
        <w:t xml:space="preserve">, « </w:t>
      </w:r>
      <w:r>
        <w:rPr>
          <w:rStyle w:val="Accentuation"/>
          <w:rFonts w:asciiTheme="minorHAnsi" w:hAnsiTheme="minorHAnsi" w:cstheme="minorHAnsi"/>
          <w:color w:val="212529"/>
        </w:rPr>
        <w:t>Les fonds inférieurs sont assujettis envers ceux qui sont plus élevés à recevoir les eaux qui en découlent naturellement sans que la main de l'homme y ait contribué.</w:t>
      </w:r>
      <w:r>
        <w:rPr>
          <w:rStyle w:val="Accentuation"/>
          <w:rFonts w:asciiTheme="minorHAnsi" w:hAnsiTheme="minorHAnsi" w:cstheme="minorHAnsi"/>
          <w:color w:val="212529"/>
        </w:rPr>
        <w:t xml:space="preserve"> </w:t>
      </w:r>
    </w:p>
    <w:p w:rsidR="00FD495A" w:rsidRDefault="00FD495A" w:rsidP="00FD495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>
        <w:rPr>
          <w:rStyle w:val="Accentuation"/>
          <w:rFonts w:asciiTheme="minorHAnsi" w:hAnsiTheme="minorHAnsi" w:cstheme="minorHAnsi"/>
          <w:color w:val="212529"/>
        </w:rPr>
        <w:t>Le propriétaire inférieur ne peut point élever de digue qui empêche cet écoulement.</w:t>
      </w:r>
      <w:r>
        <w:rPr>
          <w:rFonts w:asciiTheme="minorHAnsi" w:hAnsiTheme="minorHAnsi" w:cstheme="minorHAnsi"/>
          <w:color w:val="212529"/>
        </w:rPr>
        <w:t xml:space="preserve"> </w:t>
      </w:r>
    </w:p>
    <w:p w:rsidR="00FD495A" w:rsidRPr="00FD495A" w:rsidRDefault="00FD495A" w:rsidP="00FD495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>
        <w:rPr>
          <w:rStyle w:val="Accentuation"/>
          <w:rFonts w:asciiTheme="minorHAnsi" w:hAnsiTheme="minorHAnsi" w:cstheme="minorHAnsi"/>
          <w:color w:val="212529"/>
        </w:rPr>
        <w:t>Le propriétaire supérieur ne peut rien faire qui aggrave la servitude du fonds inférieur</w:t>
      </w:r>
      <w:r>
        <w:rPr>
          <w:rFonts w:asciiTheme="minorHAnsi" w:hAnsiTheme="minorHAnsi" w:cstheme="minorHAnsi"/>
          <w:color w:val="212529"/>
        </w:rPr>
        <w:t xml:space="preserve"> ».</w:t>
      </w:r>
    </w:p>
    <w:p w:rsidR="00FD495A" w:rsidRDefault="00FD495A" w:rsidP="00FD495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Ainsi, je vous mets en demeure par la présente de bien vouloir tout remettre en l’état initial afin que cesse cette nuisance.</w:t>
      </w:r>
    </w:p>
    <w:p w:rsidR="00FD495A" w:rsidRDefault="00FD495A" w:rsidP="00FD495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A défaut, je me verrai malheureusement dans l’obligation d’engager une procédure judiciaire sur le fondement de l’</w:t>
      </w:r>
      <w:r>
        <w:rPr>
          <w:rFonts w:asciiTheme="minorHAnsi" w:hAnsiTheme="minorHAnsi" w:cstheme="minorHAnsi"/>
          <w:i/>
          <w:color w:val="212529"/>
        </w:rPr>
        <w:t xml:space="preserve">article 641 du Code civil, </w:t>
      </w:r>
      <w:r>
        <w:rPr>
          <w:rFonts w:asciiTheme="minorHAnsi" w:hAnsiTheme="minorHAnsi" w:cstheme="minorHAnsi"/>
          <w:color w:val="212529"/>
        </w:rPr>
        <w:t>ce qui ne manquera pas de vous exposer à des frais et désagréments supplémentaires.</w:t>
      </w:r>
    </w:p>
    <w:p w:rsidR="00FD495A" w:rsidRDefault="00FD495A" w:rsidP="00FD495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Je vous prie d’agréer, Madame, Monsieur, l’expression de ma considération distinguée.</w:t>
      </w:r>
    </w:p>
    <w:p w:rsidR="00FD495A" w:rsidRDefault="00FD495A" w:rsidP="00FD495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</w:p>
    <w:p w:rsidR="00FD495A" w:rsidRDefault="00FD495A" w:rsidP="00FD495A">
      <w:pPr>
        <w:pStyle w:val="NormalWeb"/>
        <w:shd w:val="clear" w:color="auto" w:fill="FFFFFF"/>
        <w:ind w:left="4956" w:firstLine="708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Prénom NOM</w:t>
      </w:r>
    </w:p>
    <w:p w:rsidR="00FD495A" w:rsidRDefault="00FD495A" w:rsidP="00FD495A">
      <w:pPr>
        <w:pStyle w:val="NormalWeb"/>
        <w:shd w:val="clear" w:color="auto" w:fill="FFFFFF"/>
        <w:ind w:left="4956" w:firstLine="708"/>
        <w:jc w:val="both"/>
        <w:rPr>
          <w:rFonts w:asciiTheme="minorHAnsi" w:hAnsiTheme="minorHAnsi" w:cstheme="minorHAnsi"/>
          <w:color w:val="303030"/>
        </w:rPr>
      </w:pPr>
      <w:r>
        <w:rPr>
          <w:rFonts w:asciiTheme="minorHAnsi" w:hAnsiTheme="minorHAnsi" w:cstheme="minorHAnsi"/>
          <w:color w:val="212529"/>
        </w:rPr>
        <w:t>Signature</w:t>
      </w:r>
    </w:p>
    <w:p w:rsidR="0039551C" w:rsidRPr="00A24FE4" w:rsidRDefault="0039551C" w:rsidP="00FD495A">
      <w:pPr>
        <w:jc w:val="both"/>
        <w:rPr>
          <w:rFonts w:asciiTheme="minorHAnsi" w:eastAsiaTheme="minorEastAsia" w:hAnsiTheme="minorHAnsi" w:cstheme="minorBidi"/>
        </w:rPr>
      </w:pPr>
    </w:p>
    <w:sectPr w:rsidR="0039551C" w:rsidRPr="00A2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3E"/>
    <w:rsid w:val="000731E9"/>
    <w:rsid w:val="001A783E"/>
    <w:rsid w:val="0039551C"/>
    <w:rsid w:val="005377C9"/>
    <w:rsid w:val="00631FA2"/>
    <w:rsid w:val="00664522"/>
    <w:rsid w:val="006B3EF0"/>
    <w:rsid w:val="00790B4F"/>
    <w:rsid w:val="00822721"/>
    <w:rsid w:val="008C0719"/>
    <w:rsid w:val="00952111"/>
    <w:rsid w:val="00962A36"/>
    <w:rsid w:val="009F6C14"/>
    <w:rsid w:val="00A24FE4"/>
    <w:rsid w:val="00A76911"/>
    <w:rsid w:val="00C043EA"/>
    <w:rsid w:val="00C406BE"/>
    <w:rsid w:val="00D1234D"/>
    <w:rsid w:val="00D91DBF"/>
    <w:rsid w:val="00DD5726"/>
    <w:rsid w:val="00F4765A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4E76"/>
  <w15:chartTrackingRefBased/>
  <w15:docId w15:val="{0C65554E-4992-4FA8-92D4-79906B8D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95A"/>
    <w:pPr>
      <w:spacing w:after="100" w:afterAutospacing="1"/>
    </w:pPr>
  </w:style>
  <w:style w:type="character" w:styleId="Accentuation">
    <w:name w:val="Emphasis"/>
    <w:basedOn w:val="Policepardfaut"/>
    <w:uiPriority w:val="20"/>
    <w:qFormat/>
    <w:rsid w:val="00FD4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SILCA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DAYRIES Catherine</dc:creator>
  <cp:keywords/>
  <dc:description/>
  <cp:lastModifiedBy>MANUEL Mathilde</cp:lastModifiedBy>
  <cp:revision>2</cp:revision>
  <dcterms:created xsi:type="dcterms:W3CDTF">2021-12-22T16:38:00Z</dcterms:created>
  <dcterms:modified xsi:type="dcterms:W3CDTF">2021-12-22T16:38:00Z</dcterms:modified>
</cp:coreProperties>
</file>